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6D0" w:rsidRPr="00483B70" w:rsidRDefault="005726D0" w:rsidP="005726D0">
      <w:pPr>
        <w:shd w:val="clear" w:color="auto" w:fill="FFFFFF"/>
        <w:spacing w:after="0" w:line="240" w:lineRule="auto"/>
        <w:jc w:val="both"/>
        <w:textAlignment w:val="top"/>
        <w:outlineLvl w:val="0"/>
        <w:rPr>
          <w:rFonts w:ascii="Arial" w:eastAsia="Times New Roman" w:hAnsi="Arial" w:cs="Arial"/>
          <w:b/>
          <w:bCs/>
          <w:color w:val="000000"/>
          <w:kern w:val="36"/>
          <w:sz w:val="52"/>
          <w:szCs w:val="54"/>
          <w:lang w:eastAsia="tr-TR"/>
        </w:rPr>
      </w:pPr>
      <w:proofErr w:type="spellStart"/>
      <w:r w:rsidRPr="00483B70">
        <w:rPr>
          <w:rFonts w:ascii="Arial" w:eastAsia="Times New Roman" w:hAnsi="Arial" w:cs="Arial"/>
          <w:b/>
          <w:bCs/>
          <w:color w:val="000000"/>
          <w:kern w:val="36"/>
          <w:sz w:val="52"/>
          <w:szCs w:val="54"/>
          <w:lang w:eastAsia="tr-TR"/>
        </w:rPr>
        <w:t>Together</w:t>
      </w:r>
      <w:proofErr w:type="spellEnd"/>
      <w:r w:rsidRPr="00483B70">
        <w:rPr>
          <w:rFonts w:ascii="Arial" w:eastAsia="Times New Roman" w:hAnsi="Arial" w:cs="Arial"/>
          <w:b/>
          <w:bCs/>
          <w:color w:val="000000"/>
          <w:kern w:val="36"/>
          <w:sz w:val="52"/>
          <w:szCs w:val="54"/>
          <w:lang w:eastAsia="tr-TR"/>
        </w:rPr>
        <w:t xml:space="preserve"> </w:t>
      </w:r>
      <w:proofErr w:type="spellStart"/>
      <w:r w:rsidRPr="00483B70">
        <w:rPr>
          <w:rFonts w:ascii="Arial" w:eastAsia="Times New Roman" w:hAnsi="Arial" w:cs="Arial"/>
          <w:b/>
          <w:bCs/>
          <w:color w:val="000000"/>
          <w:kern w:val="36"/>
          <w:sz w:val="52"/>
          <w:szCs w:val="54"/>
          <w:lang w:eastAsia="tr-TR"/>
        </w:rPr>
        <w:t>we</w:t>
      </w:r>
      <w:proofErr w:type="spellEnd"/>
      <w:r w:rsidRPr="00483B70">
        <w:rPr>
          <w:rFonts w:ascii="Arial" w:eastAsia="Times New Roman" w:hAnsi="Arial" w:cs="Arial"/>
          <w:b/>
          <w:bCs/>
          <w:color w:val="000000"/>
          <w:kern w:val="36"/>
          <w:sz w:val="52"/>
          <w:szCs w:val="54"/>
          <w:lang w:eastAsia="tr-TR"/>
        </w:rPr>
        <w:t xml:space="preserve"> </w:t>
      </w:r>
      <w:proofErr w:type="spellStart"/>
      <w:r w:rsidRPr="00483B70">
        <w:rPr>
          <w:rFonts w:ascii="Arial" w:eastAsia="Times New Roman" w:hAnsi="Arial" w:cs="Arial"/>
          <w:b/>
          <w:bCs/>
          <w:color w:val="000000"/>
          <w:kern w:val="36"/>
          <w:sz w:val="52"/>
          <w:szCs w:val="54"/>
          <w:lang w:eastAsia="tr-TR"/>
        </w:rPr>
        <w:t>age</w:t>
      </w:r>
      <w:proofErr w:type="spellEnd"/>
      <w:r w:rsidRPr="00483B70">
        <w:rPr>
          <w:rFonts w:ascii="Arial" w:eastAsia="Times New Roman" w:hAnsi="Arial" w:cs="Arial"/>
          <w:b/>
          <w:bCs/>
          <w:color w:val="000000"/>
          <w:kern w:val="36"/>
          <w:sz w:val="52"/>
          <w:szCs w:val="54"/>
          <w:lang w:eastAsia="tr-TR"/>
        </w:rPr>
        <w:t xml:space="preserve"> </w:t>
      </w:r>
      <w:proofErr w:type="spellStart"/>
      <w:r w:rsidRPr="00483B70">
        <w:rPr>
          <w:rFonts w:ascii="Arial" w:eastAsia="Times New Roman" w:hAnsi="Arial" w:cs="Arial"/>
          <w:b/>
          <w:bCs/>
          <w:color w:val="000000"/>
          <w:kern w:val="36"/>
          <w:sz w:val="52"/>
          <w:szCs w:val="54"/>
          <w:lang w:eastAsia="tr-TR"/>
        </w:rPr>
        <w:t>actively</w:t>
      </w:r>
      <w:proofErr w:type="spellEnd"/>
      <w:r w:rsidRPr="00483B70">
        <w:rPr>
          <w:rFonts w:ascii="Arial" w:eastAsia="Times New Roman" w:hAnsi="Arial" w:cs="Arial"/>
          <w:b/>
          <w:bCs/>
          <w:color w:val="000000"/>
          <w:kern w:val="36"/>
          <w:sz w:val="52"/>
          <w:szCs w:val="54"/>
          <w:lang w:eastAsia="tr-TR"/>
        </w:rPr>
        <w:t>!</w:t>
      </w:r>
    </w:p>
    <w:p w:rsidR="005726D0" w:rsidRPr="00483B70" w:rsidRDefault="005726D0" w:rsidP="005726D0">
      <w:pPr>
        <w:shd w:val="clear" w:color="auto" w:fill="FFFFFF"/>
        <w:spacing w:after="0" w:line="240" w:lineRule="auto"/>
        <w:jc w:val="both"/>
        <w:textAlignment w:val="top"/>
        <w:outlineLvl w:val="0"/>
        <w:rPr>
          <w:rFonts w:ascii="Arial" w:eastAsia="Times New Roman" w:hAnsi="Arial" w:cs="Arial"/>
          <w:b/>
          <w:bCs/>
          <w:color w:val="000000"/>
          <w:kern w:val="36"/>
          <w:sz w:val="52"/>
          <w:szCs w:val="54"/>
          <w:lang w:eastAsia="tr-TR"/>
        </w:rPr>
      </w:pPr>
    </w:p>
    <w:p w:rsidR="005726D0" w:rsidRPr="00483B70" w:rsidRDefault="005726D0" w:rsidP="005726D0">
      <w:pPr>
        <w:shd w:val="clear" w:color="auto" w:fill="FFFFFF"/>
        <w:spacing w:after="0" w:line="240" w:lineRule="auto"/>
        <w:jc w:val="both"/>
        <w:textAlignment w:val="top"/>
        <w:outlineLvl w:val="0"/>
        <w:rPr>
          <w:rFonts w:ascii="Arial" w:eastAsia="Times New Roman" w:hAnsi="Arial" w:cs="Arial"/>
          <w:b/>
          <w:bCs/>
          <w:color w:val="000000"/>
          <w:kern w:val="36"/>
          <w:sz w:val="24"/>
          <w:szCs w:val="54"/>
          <w:lang w:eastAsia="tr-TR"/>
        </w:rPr>
      </w:pPr>
      <w:r w:rsidRPr="00483B70">
        <w:rPr>
          <w:rFonts w:ascii="Arial" w:eastAsia="Times New Roman" w:hAnsi="Arial" w:cs="Arial"/>
          <w:b/>
          <w:bCs/>
          <w:color w:val="000000"/>
          <w:kern w:val="36"/>
          <w:sz w:val="24"/>
          <w:szCs w:val="54"/>
          <w:lang w:eastAsia="tr-TR"/>
        </w:rPr>
        <w:t xml:space="preserve">A </w:t>
      </w:r>
      <w:proofErr w:type="spellStart"/>
      <w:r w:rsidRPr="00483B70">
        <w:rPr>
          <w:rFonts w:ascii="Arial" w:eastAsia="Times New Roman" w:hAnsi="Arial" w:cs="Arial"/>
          <w:b/>
          <w:bCs/>
          <w:color w:val="000000"/>
          <w:kern w:val="36"/>
          <w:sz w:val="24"/>
          <w:szCs w:val="54"/>
          <w:lang w:eastAsia="tr-TR"/>
        </w:rPr>
        <w:t>new</w:t>
      </w:r>
      <w:proofErr w:type="spellEnd"/>
      <w:r w:rsidRPr="00483B70">
        <w:rPr>
          <w:rFonts w:ascii="Arial" w:eastAsia="Times New Roman" w:hAnsi="Arial" w:cs="Arial"/>
          <w:b/>
          <w:bCs/>
          <w:color w:val="000000"/>
          <w:kern w:val="36"/>
          <w:sz w:val="24"/>
          <w:szCs w:val="54"/>
          <w:lang w:eastAsia="tr-TR"/>
        </w:rPr>
        <w:t xml:space="preserve"> </w:t>
      </w:r>
      <w:proofErr w:type="spellStart"/>
      <w:r w:rsidRPr="00483B70">
        <w:rPr>
          <w:rFonts w:ascii="Arial" w:eastAsia="Times New Roman" w:hAnsi="Arial" w:cs="Arial"/>
          <w:b/>
          <w:bCs/>
          <w:color w:val="000000"/>
          <w:kern w:val="36"/>
          <w:sz w:val="24"/>
          <w:szCs w:val="54"/>
          <w:lang w:eastAsia="tr-TR"/>
        </w:rPr>
        <w:t>Erasmus</w:t>
      </w:r>
      <w:proofErr w:type="spellEnd"/>
      <w:r w:rsidRPr="00483B70">
        <w:rPr>
          <w:rFonts w:ascii="Arial" w:eastAsia="Times New Roman" w:hAnsi="Arial" w:cs="Arial"/>
          <w:b/>
          <w:bCs/>
          <w:color w:val="000000"/>
          <w:kern w:val="36"/>
          <w:sz w:val="24"/>
          <w:szCs w:val="54"/>
          <w:lang w:eastAsia="tr-TR"/>
        </w:rPr>
        <w:t xml:space="preserve">+ </w:t>
      </w:r>
      <w:proofErr w:type="spellStart"/>
      <w:r w:rsidRPr="00483B70">
        <w:rPr>
          <w:rFonts w:ascii="Arial" w:eastAsia="Times New Roman" w:hAnsi="Arial" w:cs="Arial"/>
          <w:b/>
          <w:bCs/>
          <w:color w:val="000000"/>
          <w:kern w:val="36"/>
          <w:sz w:val="24"/>
          <w:szCs w:val="54"/>
          <w:lang w:eastAsia="tr-TR"/>
        </w:rPr>
        <w:t>project</w:t>
      </w:r>
      <w:proofErr w:type="spellEnd"/>
      <w:r w:rsidRPr="00483B70">
        <w:rPr>
          <w:rFonts w:ascii="Arial" w:eastAsia="Times New Roman" w:hAnsi="Arial" w:cs="Arial"/>
          <w:b/>
          <w:bCs/>
          <w:color w:val="000000"/>
          <w:kern w:val="36"/>
          <w:sz w:val="24"/>
          <w:szCs w:val="54"/>
          <w:lang w:eastAsia="tr-TR"/>
        </w:rPr>
        <w:t xml:space="preserve"> has </w:t>
      </w:r>
      <w:proofErr w:type="spellStart"/>
      <w:r w:rsidRPr="00483B70">
        <w:rPr>
          <w:rFonts w:ascii="Arial" w:eastAsia="Times New Roman" w:hAnsi="Arial" w:cs="Arial"/>
          <w:b/>
          <w:bCs/>
          <w:color w:val="000000"/>
          <w:kern w:val="36"/>
          <w:sz w:val="24"/>
          <w:szCs w:val="54"/>
          <w:lang w:eastAsia="tr-TR"/>
        </w:rPr>
        <w:t>been</w:t>
      </w:r>
      <w:proofErr w:type="spellEnd"/>
      <w:r w:rsidRPr="00483B70">
        <w:rPr>
          <w:rFonts w:ascii="Arial" w:eastAsia="Times New Roman" w:hAnsi="Arial" w:cs="Arial"/>
          <w:b/>
          <w:bCs/>
          <w:color w:val="000000"/>
          <w:kern w:val="36"/>
          <w:sz w:val="24"/>
          <w:szCs w:val="54"/>
          <w:lang w:eastAsia="tr-TR"/>
        </w:rPr>
        <w:t xml:space="preserve"> </w:t>
      </w:r>
      <w:proofErr w:type="spellStart"/>
      <w:r w:rsidRPr="00483B70">
        <w:rPr>
          <w:rFonts w:ascii="Arial" w:eastAsia="Times New Roman" w:hAnsi="Arial" w:cs="Arial"/>
          <w:b/>
          <w:bCs/>
          <w:color w:val="000000"/>
          <w:kern w:val="36"/>
          <w:sz w:val="24"/>
          <w:szCs w:val="54"/>
          <w:lang w:eastAsia="tr-TR"/>
        </w:rPr>
        <w:t>approved</w:t>
      </w:r>
      <w:proofErr w:type="spellEnd"/>
      <w:r w:rsidRPr="00483B70">
        <w:rPr>
          <w:rFonts w:ascii="Arial" w:eastAsia="Times New Roman" w:hAnsi="Arial" w:cs="Arial"/>
          <w:b/>
          <w:bCs/>
          <w:color w:val="000000"/>
          <w:kern w:val="36"/>
          <w:sz w:val="24"/>
          <w:szCs w:val="54"/>
          <w:lang w:eastAsia="tr-TR"/>
        </w:rPr>
        <w:t xml:space="preserve"> </w:t>
      </w:r>
      <w:proofErr w:type="spellStart"/>
      <w:r w:rsidRPr="00483B70">
        <w:rPr>
          <w:rFonts w:ascii="Arial" w:eastAsia="Times New Roman" w:hAnsi="Arial" w:cs="Arial"/>
          <w:b/>
          <w:bCs/>
          <w:color w:val="000000"/>
          <w:kern w:val="36"/>
          <w:sz w:val="24"/>
          <w:szCs w:val="54"/>
          <w:lang w:eastAsia="tr-TR"/>
        </w:rPr>
        <w:t>by</w:t>
      </w:r>
      <w:proofErr w:type="spellEnd"/>
      <w:r w:rsidRPr="00483B70">
        <w:rPr>
          <w:rFonts w:ascii="Arial" w:eastAsia="Times New Roman" w:hAnsi="Arial" w:cs="Arial"/>
          <w:b/>
          <w:bCs/>
          <w:color w:val="000000"/>
          <w:kern w:val="36"/>
          <w:sz w:val="24"/>
          <w:szCs w:val="54"/>
          <w:lang w:eastAsia="tr-TR"/>
        </w:rPr>
        <w:t xml:space="preserve"> </w:t>
      </w:r>
      <w:proofErr w:type="spellStart"/>
      <w:r w:rsidRPr="00483B70">
        <w:rPr>
          <w:rFonts w:ascii="Arial" w:eastAsia="Times New Roman" w:hAnsi="Arial" w:cs="Arial"/>
          <w:b/>
          <w:bCs/>
          <w:color w:val="000000"/>
          <w:kern w:val="36"/>
          <w:sz w:val="24"/>
          <w:szCs w:val="54"/>
          <w:lang w:eastAsia="tr-TR"/>
        </w:rPr>
        <w:t>Turkish</w:t>
      </w:r>
      <w:proofErr w:type="spellEnd"/>
      <w:r w:rsidRPr="00483B70">
        <w:rPr>
          <w:rFonts w:ascii="Arial" w:eastAsia="Times New Roman" w:hAnsi="Arial" w:cs="Arial"/>
          <w:b/>
          <w:bCs/>
          <w:color w:val="000000"/>
          <w:kern w:val="36"/>
          <w:sz w:val="24"/>
          <w:szCs w:val="54"/>
          <w:lang w:eastAsia="tr-TR"/>
        </w:rPr>
        <w:t xml:space="preserve"> </w:t>
      </w:r>
      <w:proofErr w:type="spellStart"/>
      <w:r w:rsidRPr="00483B70">
        <w:rPr>
          <w:rFonts w:ascii="Arial" w:eastAsia="Times New Roman" w:hAnsi="Arial" w:cs="Arial"/>
          <w:b/>
          <w:bCs/>
          <w:color w:val="000000"/>
          <w:kern w:val="36"/>
          <w:sz w:val="24"/>
          <w:szCs w:val="54"/>
          <w:lang w:eastAsia="tr-TR"/>
        </w:rPr>
        <w:t>National</w:t>
      </w:r>
      <w:proofErr w:type="spellEnd"/>
      <w:r w:rsidRPr="00483B70">
        <w:rPr>
          <w:rFonts w:ascii="Arial" w:eastAsia="Times New Roman" w:hAnsi="Arial" w:cs="Arial"/>
          <w:b/>
          <w:bCs/>
          <w:color w:val="000000"/>
          <w:kern w:val="36"/>
          <w:sz w:val="24"/>
          <w:szCs w:val="54"/>
          <w:lang w:eastAsia="tr-TR"/>
        </w:rPr>
        <w:t xml:space="preserve"> </w:t>
      </w:r>
      <w:proofErr w:type="spellStart"/>
      <w:r w:rsidRPr="00483B70">
        <w:rPr>
          <w:rFonts w:ascii="Arial" w:eastAsia="Times New Roman" w:hAnsi="Arial" w:cs="Arial"/>
          <w:b/>
          <w:bCs/>
          <w:color w:val="000000"/>
          <w:kern w:val="36"/>
          <w:sz w:val="24"/>
          <w:szCs w:val="54"/>
          <w:lang w:eastAsia="tr-TR"/>
        </w:rPr>
        <w:t>Agency</w:t>
      </w:r>
      <w:proofErr w:type="spellEnd"/>
      <w:r w:rsidRPr="00483B70">
        <w:rPr>
          <w:rFonts w:ascii="Arial" w:eastAsia="Times New Roman" w:hAnsi="Arial" w:cs="Arial"/>
          <w:b/>
          <w:bCs/>
          <w:color w:val="000000"/>
          <w:kern w:val="36"/>
          <w:sz w:val="24"/>
          <w:szCs w:val="54"/>
          <w:lang w:eastAsia="tr-TR"/>
        </w:rPr>
        <w:t xml:space="preserve"> - #</w:t>
      </w:r>
      <w:proofErr w:type="spellStart"/>
      <w:r w:rsidRPr="00483B70">
        <w:rPr>
          <w:rFonts w:ascii="Arial" w:eastAsia="Times New Roman" w:hAnsi="Arial" w:cs="Arial"/>
          <w:b/>
          <w:bCs/>
          <w:color w:val="000000"/>
          <w:kern w:val="36"/>
          <w:sz w:val="24"/>
          <w:szCs w:val="54"/>
          <w:lang w:eastAsia="tr-TR"/>
        </w:rPr>
        <w:t>turkiyeulusalajansi</w:t>
      </w:r>
      <w:proofErr w:type="spellEnd"/>
      <w:r w:rsidRPr="00483B70">
        <w:rPr>
          <w:rFonts w:ascii="Arial" w:eastAsia="Times New Roman" w:hAnsi="Arial" w:cs="Arial"/>
          <w:b/>
          <w:bCs/>
          <w:color w:val="000000"/>
          <w:kern w:val="36"/>
          <w:sz w:val="24"/>
          <w:szCs w:val="54"/>
          <w:lang w:eastAsia="tr-TR"/>
        </w:rPr>
        <w:t xml:space="preserve"> – </w:t>
      </w:r>
      <w:proofErr w:type="spellStart"/>
      <w:r w:rsidRPr="00483B70">
        <w:rPr>
          <w:rFonts w:ascii="Arial" w:eastAsia="Times New Roman" w:hAnsi="Arial" w:cs="Arial"/>
          <w:b/>
          <w:bCs/>
          <w:color w:val="000000"/>
          <w:kern w:val="36"/>
          <w:sz w:val="24"/>
          <w:szCs w:val="54"/>
          <w:lang w:eastAsia="tr-TR"/>
        </w:rPr>
        <w:t>and</w:t>
      </w:r>
      <w:proofErr w:type="spellEnd"/>
      <w:r w:rsidRPr="00483B70">
        <w:rPr>
          <w:rFonts w:ascii="Arial" w:eastAsia="Times New Roman" w:hAnsi="Arial" w:cs="Arial"/>
          <w:b/>
          <w:bCs/>
          <w:color w:val="000000"/>
          <w:kern w:val="36"/>
          <w:sz w:val="24"/>
          <w:szCs w:val="54"/>
          <w:lang w:eastAsia="tr-TR"/>
        </w:rPr>
        <w:t xml:space="preserve"> </w:t>
      </w:r>
      <w:proofErr w:type="spellStart"/>
      <w:r w:rsidRPr="00483B70">
        <w:rPr>
          <w:rFonts w:ascii="Arial" w:eastAsia="Times New Roman" w:hAnsi="Arial" w:cs="Arial"/>
          <w:b/>
          <w:bCs/>
          <w:color w:val="000000"/>
          <w:kern w:val="36"/>
          <w:sz w:val="24"/>
          <w:szCs w:val="54"/>
          <w:lang w:eastAsia="tr-TR"/>
        </w:rPr>
        <w:t>granted</w:t>
      </w:r>
      <w:proofErr w:type="spellEnd"/>
      <w:r w:rsidRPr="00483B70">
        <w:rPr>
          <w:rFonts w:ascii="Arial" w:eastAsia="Times New Roman" w:hAnsi="Arial" w:cs="Arial"/>
          <w:b/>
          <w:bCs/>
          <w:color w:val="000000"/>
          <w:kern w:val="36"/>
          <w:sz w:val="24"/>
          <w:szCs w:val="54"/>
          <w:lang w:eastAsia="tr-TR"/>
        </w:rPr>
        <w:t xml:space="preserve"> €190.760</w:t>
      </w:r>
    </w:p>
    <w:p w:rsidR="003A4077" w:rsidRPr="00483B70" w:rsidRDefault="003A4077" w:rsidP="005726D0">
      <w:pPr>
        <w:shd w:val="clear" w:color="auto" w:fill="FFFFFF"/>
        <w:spacing w:after="0" w:line="240" w:lineRule="auto"/>
        <w:jc w:val="both"/>
        <w:textAlignment w:val="top"/>
        <w:outlineLvl w:val="0"/>
        <w:rPr>
          <w:rFonts w:ascii="Arial" w:eastAsia="Times New Roman" w:hAnsi="Arial" w:cs="Arial"/>
          <w:bCs/>
          <w:color w:val="000000"/>
          <w:kern w:val="36"/>
          <w:szCs w:val="24"/>
          <w:lang w:eastAsia="tr-TR"/>
        </w:rPr>
      </w:pPr>
    </w:p>
    <w:p w:rsidR="00483B70" w:rsidRPr="00F2507D" w:rsidRDefault="00483B70" w:rsidP="00483B70">
      <w:pPr>
        <w:jc w:val="both"/>
        <w:rPr>
          <w:rFonts w:ascii="Times New Roman" w:hAnsi="Times New Roman" w:cs="Times New Roman"/>
          <w:noProof/>
          <w:sz w:val="24"/>
          <w:szCs w:val="24"/>
          <w:lang w:val="en-GB"/>
        </w:rPr>
      </w:pPr>
      <w:r w:rsidRPr="00F2507D">
        <w:rPr>
          <w:rFonts w:ascii="Times New Roman" w:hAnsi="Times New Roman" w:cs="Times New Roman"/>
          <w:noProof/>
          <w:sz w:val="24"/>
          <w:szCs w:val="24"/>
          <w:lang w:val="en-GB"/>
        </w:rPr>
        <w:t xml:space="preserve">The Project under the Erasmus + Adult Education Strategic Partnership  Programme  named “Actively Aging European Seniours -AGES-“ has been accepted by Turkish National Agency. Co – funded by the Erasmus+ Programme of the European Union, AGES has been granted 190,760 Euros. “AGES”aims both to enhance the quality and </w:t>
      </w:r>
      <w:r>
        <w:rPr>
          <w:rFonts w:ascii="Times New Roman" w:hAnsi="Times New Roman" w:cs="Times New Roman"/>
          <w:noProof/>
          <w:sz w:val="24"/>
          <w:szCs w:val="24"/>
          <w:lang w:val="en-GB"/>
        </w:rPr>
        <w:t xml:space="preserve">to </w:t>
      </w:r>
      <w:r w:rsidRPr="00F2507D">
        <w:rPr>
          <w:rFonts w:ascii="Times New Roman" w:hAnsi="Times New Roman" w:cs="Times New Roman"/>
          <w:noProof/>
          <w:sz w:val="24"/>
          <w:szCs w:val="24"/>
          <w:lang w:val="en-GB"/>
        </w:rPr>
        <w:t>rais</w:t>
      </w:r>
      <w:r>
        <w:rPr>
          <w:rFonts w:ascii="Times New Roman" w:hAnsi="Times New Roman" w:cs="Times New Roman"/>
          <w:noProof/>
          <w:sz w:val="24"/>
          <w:szCs w:val="24"/>
          <w:lang w:val="en-GB"/>
        </w:rPr>
        <w:t>e</w:t>
      </w:r>
      <w:r w:rsidRPr="00F2507D">
        <w:rPr>
          <w:rFonts w:ascii="Times New Roman" w:hAnsi="Times New Roman" w:cs="Times New Roman"/>
          <w:noProof/>
          <w:sz w:val="24"/>
          <w:szCs w:val="24"/>
          <w:lang w:val="en-GB"/>
        </w:rPr>
        <w:t xml:space="preserve"> the accessibility of the services for th</w:t>
      </w:r>
      <w:r>
        <w:rPr>
          <w:rFonts w:ascii="Times New Roman" w:hAnsi="Times New Roman" w:cs="Times New Roman"/>
          <w:noProof/>
          <w:sz w:val="24"/>
          <w:szCs w:val="24"/>
          <w:lang w:val="en-GB"/>
        </w:rPr>
        <w:t>e senior citizens</w:t>
      </w:r>
      <w:r w:rsidRPr="00F2507D">
        <w:rPr>
          <w:rFonts w:ascii="Times New Roman" w:hAnsi="Times New Roman" w:cs="Times New Roman"/>
          <w:noProof/>
          <w:sz w:val="24"/>
          <w:szCs w:val="24"/>
          <w:lang w:val="en-GB"/>
        </w:rPr>
        <w:t xml:space="preserve"> living in our cities</w:t>
      </w:r>
      <w:r w:rsidR="00BE6100">
        <w:rPr>
          <w:rFonts w:ascii="Times New Roman" w:hAnsi="Times New Roman" w:cs="Times New Roman"/>
          <w:noProof/>
          <w:sz w:val="24"/>
          <w:szCs w:val="24"/>
          <w:lang w:val="en-GB"/>
        </w:rPr>
        <w:t xml:space="preserve"> by sharing the best practices in diff</w:t>
      </w:r>
      <w:r w:rsidR="00354D43">
        <w:rPr>
          <w:rFonts w:ascii="Times New Roman" w:hAnsi="Times New Roman" w:cs="Times New Roman"/>
          <w:noProof/>
          <w:sz w:val="24"/>
          <w:szCs w:val="24"/>
          <w:lang w:val="en-GB"/>
        </w:rPr>
        <w:t>e</w:t>
      </w:r>
      <w:r w:rsidR="00BE6100">
        <w:rPr>
          <w:rFonts w:ascii="Times New Roman" w:hAnsi="Times New Roman" w:cs="Times New Roman"/>
          <w:noProof/>
          <w:sz w:val="24"/>
          <w:szCs w:val="24"/>
          <w:lang w:val="en-GB"/>
        </w:rPr>
        <w:t>rent “Age Friendly Environments”.</w:t>
      </w:r>
    </w:p>
    <w:p w:rsidR="00483B70" w:rsidRPr="00F2507D" w:rsidRDefault="00483B70" w:rsidP="00483B70">
      <w:pPr>
        <w:jc w:val="both"/>
        <w:rPr>
          <w:rFonts w:ascii="Times New Roman" w:hAnsi="Times New Roman" w:cs="Times New Roman"/>
          <w:noProof/>
          <w:sz w:val="24"/>
          <w:szCs w:val="24"/>
          <w:lang w:val="en-GB"/>
        </w:rPr>
      </w:pPr>
      <w:r w:rsidRPr="00F2507D">
        <w:rPr>
          <w:rFonts w:ascii="Times New Roman" w:hAnsi="Times New Roman" w:cs="Times New Roman"/>
          <w:noProof/>
          <w:sz w:val="24"/>
          <w:szCs w:val="24"/>
          <w:lang w:val="en-GB"/>
        </w:rPr>
        <w:t xml:space="preserve">Carried out under the coordination of Çanakkale Governorship from </w:t>
      </w:r>
      <w:r>
        <w:rPr>
          <w:rFonts w:ascii="Times New Roman" w:hAnsi="Times New Roman" w:cs="Times New Roman"/>
          <w:noProof/>
          <w:sz w:val="24"/>
          <w:szCs w:val="24"/>
          <w:lang w:val="en-GB"/>
        </w:rPr>
        <w:t>Republic of Turkiye</w:t>
      </w:r>
      <w:r w:rsidRPr="00F2507D">
        <w:rPr>
          <w:rFonts w:ascii="Times New Roman" w:hAnsi="Times New Roman" w:cs="Times New Roman"/>
          <w:noProof/>
          <w:sz w:val="24"/>
          <w:szCs w:val="24"/>
          <w:lang w:val="en-GB"/>
        </w:rPr>
        <w:t>, AGES will last for 2 yea</w:t>
      </w:r>
      <w:r w:rsidR="00BE6100">
        <w:rPr>
          <w:rFonts w:ascii="Times New Roman" w:hAnsi="Times New Roman" w:cs="Times New Roman"/>
          <w:noProof/>
          <w:sz w:val="24"/>
          <w:szCs w:val="24"/>
          <w:lang w:val="en-GB"/>
        </w:rPr>
        <w:t>rs with</w:t>
      </w:r>
      <w:r w:rsidRPr="00F2507D">
        <w:rPr>
          <w:rFonts w:ascii="Times New Roman" w:hAnsi="Times New Roman" w:cs="Times New Roman"/>
          <w:noProof/>
          <w:sz w:val="24"/>
          <w:szCs w:val="24"/>
          <w:lang w:val="en-GB"/>
        </w:rPr>
        <w:t xml:space="preserve"> 5 partners from different cities of Portugal</w:t>
      </w:r>
      <w:r w:rsidR="00E221B5">
        <w:rPr>
          <w:rFonts w:ascii="Times New Roman" w:hAnsi="Times New Roman" w:cs="Times New Roman"/>
          <w:noProof/>
          <w:sz w:val="24"/>
          <w:szCs w:val="24"/>
          <w:lang w:val="en-GB"/>
        </w:rPr>
        <w:t xml:space="preserve"> (University of Porto)</w:t>
      </w:r>
      <w:r w:rsidRPr="00F2507D">
        <w:rPr>
          <w:rFonts w:ascii="Times New Roman" w:hAnsi="Times New Roman" w:cs="Times New Roman"/>
          <w:noProof/>
          <w:sz w:val="24"/>
          <w:szCs w:val="24"/>
          <w:lang w:val="en-GB"/>
        </w:rPr>
        <w:t xml:space="preserve">, </w:t>
      </w:r>
      <w:r w:rsidR="00BE6100">
        <w:rPr>
          <w:rFonts w:ascii="Times New Roman" w:hAnsi="Times New Roman" w:cs="Times New Roman"/>
          <w:noProof/>
          <w:sz w:val="24"/>
          <w:szCs w:val="24"/>
          <w:lang w:val="en-GB"/>
        </w:rPr>
        <w:t xml:space="preserve">the </w:t>
      </w:r>
      <w:r w:rsidRPr="00F2507D">
        <w:rPr>
          <w:rFonts w:ascii="Times New Roman" w:hAnsi="Times New Roman" w:cs="Times New Roman"/>
          <w:noProof/>
          <w:sz w:val="24"/>
          <w:szCs w:val="24"/>
          <w:lang w:val="en-GB"/>
        </w:rPr>
        <w:t>Netherlands</w:t>
      </w:r>
      <w:r w:rsidR="00E221B5">
        <w:rPr>
          <w:rFonts w:ascii="Times New Roman" w:hAnsi="Times New Roman" w:cs="Times New Roman"/>
          <w:noProof/>
          <w:sz w:val="24"/>
          <w:szCs w:val="24"/>
          <w:lang w:val="en-GB"/>
        </w:rPr>
        <w:t xml:space="preserve"> (Lidi Smart Solutions)</w:t>
      </w:r>
      <w:r w:rsidRPr="00F2507D">
        <w:rPr>
          <w:rFonts w:ascii="Times New Roman" w:hAnsi="Times New Roman" w:cs="Times New Roman"/>
          <w:noProof/>
          <w:sz w:val="24"/>
          <w:szCs w:val="24"/>
          <w:lang w:val="en-GB"/>
        </w:rPr>
        <w:t>, France</w:t>
      </w:r>
      <w:r w:rsidR="00E221B5">
        <w:rPr>
          <w:rFonts w:ascii="Times New Roman" w:hAnsi="Times New Roman" w:cs="Times New Roman"/>
          <w:noProof/>
          <w:sz w:val="24"/>
          <w:szCs w:val="24"/>
          <w:lang w:val="en-GB"/>
        </w:rPr>
        <w:t xml:space="preserve"> (</w:t>
      </w:r>
      <w:bookmarkStart w:id="0" w:name="_GoBack"/>
      <w:bookmarkEnd w:id="0"/>
      <w:r w:rsidR="00E221B5">
        <w:rPr>
          <w:rFonts w:ascii="Times New Roman" w:hAnsi="Times New Roman" w:cs="Times New Roman"/>
          <w:noProof/>
          <w:sz w:val="24"/>
          <w:szCs w:val="24"/>
          <w:lang w:val="en-GB"/>
        </w:rPr>
        <w:t>E Seniors Associaton)</w:t>
      </w:r>
      <w:r w:rsidRPr="00F2507D">
        <w:rPr>
          <w:rFonts w:ascii="Times New Roman" w:hAnsi="Times New Roman" w:cs="Times New Roman"/>
          <w:noProof/>
          <w:sz w:val="24"/>
          <w:szCs w:val="24"/>
          <w:lang w:val="en-GB"/>
        </w:rPr>
        <w:t>, Spain</w:t>
      </w:r>
      <w:r w:rsidR="00E221B5">
        <w:rPr>
          <w:rFonts w:ascii="Times New Roman" w:hAnsi="Times New Roman" w:cs="Times New Roman"/>
          <w:noProof/>
          <w:sz w:val="24"/>
          <w:szCs w:val="24"/>
          <w:lang w:val="en-GB"/>
        </w:rPr>
        <w:t xml:space="preserve"> (Magenta Consultaria Projects SL)</w:t>
      </w:r>
      <w:r w:rsidRPr="00F2507D">
        <w:rPr>
          <w:rFonts w:ascii="Times New Roman" w:hAnsi="Times New Roman" w:cs="Times New Roman"/>
          <w:noProof/>
          <w:sz w:val="24"/>
          <w:szCs w:val="24"/>
          <w:lang w:val="en-GB"/>
        </w:rPr>
        <w:t xml:space="preserve"> and Poland</w:t>
      </w:r>
      <w:r w:rsidR="00E221B5">
        <w:rPr>
          <w:rFonts w:ascii="Times New Roman" w:hAnsi="Times New Roman" w:cs="Times New Roman"/>
          <w:noProof/>
          <w:sz w:val="24"/>
          <w:szCs w:val="24"/>
          <w:lang w:val="en-GB"/>
        </w:rPr>
        <w:t xml:space="preserve"> (Fundacja “Parasol”)</w:t>
      </w:r>
      <w:r w:rsidRPr="00F2507D">
        <w:rPr>
          <w:rFonts w:ascii="Times New Roman" w:hAnsi="Times New Roman" w:cs="Times New Roman"/>
          <w:noProof/>
          <w:sz w:val="24"/>
          <w:szCs w:val="24"/>
          <w:lang w:val="en-GB"/>
        </w:rPr>
        <w:t xml:space="preserve"> that </w:t>
      </w:r>
      <w:r>
        <w:rPr>
          <w:rFonts w:ascii="Times New Roman" w:hAnsi="Times New Roman" w:cs="Times New Roman"/>
          <w:noProof/>
          <w:sz w:val="24"/>
          <w:szCs w:val="24"/>
          <w:lang w:val="en-GB"/>
        </w:rPr>
        <w:t xml:space="preserve">has been </w:t>
      </w:r>
      <w:r w:rsidRPr="00F2507D">
        <w:rPr>
          <w:rFonts w:ascii="Times New Roman" w:hAnsi="Times New Roman" w:cs="Times New Roman"/>
          <w:noProof/>
          <w:sz w:val="24"/>
          <w:szCs w:val="24"/>
          <w:lang w:val="en-GB"/>
        </w:rPr>
        <w:t>ac</w:t>
      </w:r>
      <w:r w:rsidR="00BE6100">
        <w:rPr>
          <w:rFonts w:ascii="Times New Roman" w:hAnsi="Times New Roman" w:cs="Times New Roman"/>
          <w:noProof/>
          <w:sz w:val="24"/>
          <w:szCs w:val="24"/>
          <w:lang w:val="en-GB"/>
        </w:rPr>
        <w:t>c</w:t>
      </w:r>
      <w:r w:rsidRPr="00F2507D">
        <w:rPr>
          <w:rFonts w:ascii="Times New Roman" w:hAnsi="Times New Roman" w:cs="Times New Roman"/>
          <w:noProof/>
          <w:sz w:val="24"/>
          <w:szCs w:val="24"/>
          <w:lang w:val="en-GB"/>
        </w:rPr>
        <w:t>redited as “Age Friendly City” by the World Health Organization.</w:t>
      </w:r>
      <w:r w:rsidR="00BE6100" w:rsidRPr="00BE6100">
        <w:rPr>
          <w:rFonts w:ascii="Times New Roman" w:hAnsi="Times New Roman" w:cs="Times New Roman"/>
          <w:noProof/>
          <w:sz w:val="24"/>
          <w:szCs w:val="24"/>
          <w:lang w:val="en-GB"/>
        </w:rPr>
        <w:t xml:space="preserve"> The project </w:t>
      </w:r>
      <w:r w:rsidR="00354D43">
        <w:rPr>
          <w:rFonts w:ascii="Times New Roman" w:hAnsi="Times New Roman" w:cs="Times New Roman"/>
          <w:noProof/>
          <w:sz w:val="24"/>
          <w:szCs w:val="24"/>
          <w:lang w:val="en-GB"/>
        </w:rPr>
        <w:t>focuses on the elderly</w:t>
      </w:r>
      <w:r w:rsidR="00BE6100" w:rsidRPr="00BE6100">
        <w:rPr>
          <w:rFonts w:ascii="Times New Roman" w:hAnsi="Times New Roman" w:cs="Times New Roman"/>
          <w:noProof/>
          <w:sz w:val="24"/>
          <w:szCs w:val="24"/>
          <w:lang w:val="en-GB"/>
        </w:rPr>
        <w:t xml:space="preserve"> as the target group and tries to well equip them with the financial, digital and health literacy through foreign language and computer courses in order to help them become active seniors who can lead their own economic life.</w:t>
      </w:r>
      <w:r w:rsidR="00F33CAC">
        <w:rPr>
          <w:rFonts w:ascii="Arial" w:eastAsia="Times New Roman" w:hAnsi="Arial" w:cs="Arial"/>
          <w:bCs/>
          <w:color w:val="000000"/>
          <w:kern w:val="36"/>
          <w:szCs w:val="24"/>
          <w:lang w:eastAsia="tr-TR"/>
        </w:rPr>
        <w:t xml:space="preserve"> </w:t>
      </w:r>
      <w:r w:rsidR="00F33CAC">
        <w:rPr>
          <w:rFonts w:ascii="Times New Roman" w:hAnsi="Times New Roman" w:cs="Times New Roman"/>
          <w:noProof/>
          <w:sz w:val="24"/>
          <w:szCs w:val="24"/>
          <w:lang w:val="en-GB"/>
        </w:rPr>
        <w:t xml:space="preserve">The project website welcomes anyone who visits </w:t>
      </w:r>
      <w:hyperlink r:id="rId4" w:history="1">
        <w:r w:rsidR="00F33CAC" w:rsidRPr="006B172F">
          <w:rPr>
            <w:rStyle w:val="Kpr"/>
            <w:rFonts w:ascii="Times New Roman" w:hAnsi="Times New Roman" w:cs="Times New Roman"/>
            <w:noProof/>
            <w:sz w:val="24"/>
            <w:szCs w:val="24"/>
            <w:lang w:val="en-GB"/>
          </w:rPr>
          <w:t>www.agesproject.eu</w:t>
        </w:r>
      </w:hyperlink>
      <w:r w:rsidR="00F33CAC">
        <w:rPr>
          <w:rFonts w:ascii="Times New Roman" w:hAnsi="Times New Roman" w:cs="Times New Roman"/>
          <w:noProof/>
          <w:sz w:val="24"/>
          <w:szCs w:val="24"/>
          <w:lang w:val="en-GB"/>
        </w:rPr>
        <w:t xml:space="preserve"> for further details.</w:t>
      </w:r>
    </w:p>
    <w:p w:rsidR="005726D0" w:rsidRPr="00F33CAC" w:rsidRDefault="005726D0" w:rsidP="005726D0">
      <w:pPr>
        <w:shd w:val="clear" w:color="auto" w:fill="FFFFFF"/>
        <w:spacing w:after="0" w:line="240" w:lineRule="auto"/>
        <w:jc w:val="both"/>
        <w:textAlignment w:val="top"/>
        <w:outlineLvl w:val="0"/>
        <w:rPr>
          <w:rFonts w:ascii="Times New Roman" w:hAnsi="Times New Roman" w:cs="Times New Roman"/>
          <w:noProof/>
          <w:sz w:val="24"/>
          <w:szCs w:val="24"/>
          <w:lang w:val="en-GB"/>
        </w:rPr>
      </w:pPr>
    </w:p>
    <w:p w:rsidR="00347745" w:rsidRPr="00483B70" w:rsidRDefault="00E221B5" w:rsidP="005726D0">
      <w:pPr>
        <w:jc w:val="both"/>
        <w:rPr>
          <w:sz w:val="20"/>
        </w:rPr>
      </w:pPr>
    </w:p>
    <w:sectPr w:rsidR="00347745" w:rsidRPr="00483B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14"/>
    <w:rsid w:val="00354D43"/>
    <w:rsid w:val="003A4077"/>
    <w:rsid w:val="003C0614"/>
    <w:rsid w:val="00483B70"/>
    <w:rsid w:val="005726D0"/>
    <w:rsid w:val="005A11C2"/>
    <w:rsid w:val="006B2845"/>
    <w:rsid w:val="00753CC7"/>
    <w:rsid w:val="00A05BA1"/>
    <w:rsid w:val="00BE6100"/>
    <w:rsid w:val="00D11900"/>
    <w:rsid w:val="00E221B5"/>
    <w:rsid w:val="00F33CAC"/>
    <w:rsid w:val="00F469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AFD8"/>
  <w15:chartTrackingRefBased/>
  <w15:docId w15:val="{E0A7305E-2764-4A06-895E-8C1A4361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3C06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3C061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C061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3C0614"/>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F33C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71271">
      <w:bodyDiv w:val="1"/>
      <w:marLeft w:val="0"/>
      <w:marRight w:val="0"/>
      <w:marTop w:val="0"/>
      <w:marBottom w:val="0"/>
      <w:divBdr>
        <w:top w:val="none" w:sz="0" w:space="0" w:color="auto"/>
        <w:left w:val="none" w:sz="0" w:space="0" w:color="auto"/>
        <w:bottom w:val="none" w:sz="0" w:space="0" w:color="auto"/>
        <w:right w:val="none" w:sz="0" w:space="0" w:color="auto"/>
      </w:divBdr>
      <w:divsChild>
        <w:div w:id="846944697">
          <w:marLeft w:val="0"/>
          <w:marRight w:val="0"/>
          <w:marTop w:val="0"/>
          <w:marBottom w:val="0"/>
          <w:divBdr>
            <w:top w:val="none" w:sz="0" w:space="0" w:color="auto"/>
            <w:left w:val="none" w:sz="0" w:space="0" w:color="auto"/>
            <w:bottom w:val="none" w:sz="0" w:space="0" w:color="auto"/>
            <w:right w:val="none" w:sz="0" w:space="0" w:color="auto"/>
          </w:divBdr>
        </w:div>
      </w:divsChild>
    </w:div>
    <w:div w:id="1625429536">
      <w:bodyDiv w:val="1"/>
      <w:marLeft w:val="0"/>
      <w:marRight w:val="0"/>
      <w:marTop w:val="0"/>
      <w:marBottom w:val="0"/>
      <w:divBdr>
        <w:top w:val="none" w:sz="0" w:space="0" w:color="auto"/>
        <w:left w:val="none" w:sz="0" w:space="0" w:color="auto"/>
        <w:bottom w:val="none" w:sz="0" w:space="0" w:color="auto"/>
        <w:right w:val="none" w:sz="0" w:space="0" w:color="auto"/>
      </w:divBdr>
      <w:divsChild>
        <w:div w:id="2013876402">
          <w:marLeft w:val="0"/>
          <w:marRight w:val="0"/>
          <w:marTop w:val="0"/>
          <w:marBottom w:val="0"/>
          <w:divBdr>
            <w:top w:val="none" w:sz="0" w:space="0" w:color="auto"/>
            <w:left w:val="none" w:sz="0" w:space="0" w:color="auto"/>
            <w:bottom w:val="none" w:sz="0" w:space="0" w:color="auto"/>
            <w:right w:val="none" w:sz="0" w:space="0" w:color="auto"/>
          </w:divBdr>
        </w:div>
        <w:div w:id="1327443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gesproject.e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212</Words>
  <Characters>1210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 ARADAN</dc:creator>
  <cp:keywords/>
  <dc:description/>
  <cp:lastModifiedBy>Kemal ARADAN</cp:lastModifiedBy>
  <cp:revision>5</cp:revision>
  <dcterms:created xsi:type="dcterms:W3CDTF">2021-02-02T08:33:00Z</dcterms:created>
  <dcterms:modified xsi:type="dcterms:W3CDTF">2021-02-05T08:29:00Z</dcterms:modified>
</cp:coreProperties>
</file>